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DE" w:rsidRDefault="006023A6" w:rsidP="005270D1">
      <w:pPr>
        <w:spacing w:after="412" w:line="259" w:lineRule="auto"/>
        <w:ind w:left="0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10160</wp:posOffset>
            </wp:positionV>
            <wp:extent cx="1579245" cy="16764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3A6" w:rsidRDefault="006023A6" w:rsidP="005270D1">
      <w:pPr>
        <w:spacing w:after="412" w:line="259" w:lineRule="auto"/>
        <w:ind w:left="0" w:firstLine="0"/>
        <w:jc w:val="left"/>
        <w:rPr>
          <w:noProof/>
        </w:rPr>
      </w:pPr>
    </w:p>
    <w:p w:rsidR="006023A6" w:rsidRDefault="006023A6" w:rsidP="005270D1">
      <w:pPr>
        <w:spacing w:after="412" w:line="259" w:lineRule="auto"/>
        <w:ind w:left="0" w:firstLine="0"/>
        <w:jc w:val="left"/>
        <w:rPr>
          <w:noProof/>
        </w:rPr>
      </w:pPr>
    </w:p>
    <w:p w:rsidR="006023A6" w:rsidRDefault="006023A6" w:rsidP="005270D1">
      <w:pPr>
        <w:spacing w:after="412" w:line="259" w:lineRule="auto"/>
        <w:ind w:left="0" w:firstLine="0"/>
        <w:jc w:val="left"/>
      </w:pPr>
    </w:p>
    <w:p w:rsidR="00F108DE" w:rsidRDefault="00F108DE" w:rsidP="00530C25">
      <w:pPr>
        <w:pBdr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pBdr>
        <w:spacing w:after="42" w:line="259" w:lineRule="auto"/>
      </w:pPr>
    </w:p>
    <w:p w:rsidR="00F108DE" w:rsidRPr="00530C25" w:rsidRDefault="004428B1" w:rsidP="00530C25">
      <w:pPr>
        <w:pBdr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pBdr>
        <w:spacing w:after="0" w:line="259" w:lineRule="auto"/>
        <w:jc w:val="center"/>
        <w:rPr>
          <w:rFonts w:ascii="Bookman Old Style" w:hAnsi="Bookman Old Style"/>
          <w:b/>
          <w:sz w:val="32"/>
          <w:szCs w:val="24"/>
        </w:rPr>
      </w:pPr>
      <w:r w:rsidRPr="00530C25">
        <w:rPr>
          <w:rFonts w:ascii="Bookman Old Style" w:hAnsi="Bookman Old Style"/>
          <w:b/>
          <w:sz w:val="32"/>
          <w:szCs w:val="24"/>
        </w:rPr>
        <w:t>Offre de mission : enseignement et en éducation spécialisée</w:t>
      </w:r>
    </w:p>
    <w:p w:rsidR="00F108DE" w:rsidRDefault="00F108DE" w:rsidP="00530C25">
      <w:pPr>
        <w:pBdr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</w:pBdr>
        <w:spacing w:after="0" w:line="259" w:lineRule="auto"/>
      </w:pPr>
    </w:p>
    <w:p w:rsidR="00F108DE" w:rsidRDefault="004428B1">
      <w:pPr>
        <w:spacing w:after="214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ab/>
      </w:r>
    </w:p>
    <w:p w:rsidR="00F108DE" w:rsidRDefault="004428B1">
      <w:pPr>
        <w:ind w:left="-5"/>
      </w:pPr>
      <w:r>
        <w:t xml:space="preserve">L’association a pour but de promouvoir l’accueil des étudiants, jeunes diplômés, personne sans </w:t>
      </w:r>
      <w:r w:rsidR="00D67E6E">
        <w:t>PATIENCE ASSO-</w:t>
      </w:r>
      <w:proofErr w:type="gramStart"/>
      <w:r w:rsidR="00D67E6E">
        <w:t>TOGO est</w:t>
      </w:r>
      <w:proofErr w:type="gramEnd"/>
      <w:r w:rsidR="00D67E6E">
        <w:t xml:space="preserve"> une association basée au Togo à son siège à Kouma Konda (Kpalimé). </w:t>
      </w:r>
      <w:r>
        <w:t xml:space="preserve">qualification </w:t>
      </w:r>
      <w:r w:rsidR="00530C25">
        <w:t>aucune, professionnels</w:t>
      </w:r>
      <w:r>
        <w:t xml:space="preserve"> ou retraités à la recherche d’une mission humanitaire, d’un stage d’étude ou professionnel. La durée des missions </w:t>
      </w:r>
      <w:r w:rsidR="00530C25">
        <w:t>varie</w:t>
      </w:r>
      <w:r>
        <w:t xml:space="preserve"> de 1 à 6 mois. Adhérer à l’association </w:t>
      </w:r>
      <w:r w:rsidR="00530C25">
        <w:t xml:space="preserve">PATIENCE ASSO-TOGO </w:t>
      </w:r>
      <w:r>
        <w:t xml:space="preserve">c’est participer à une expérience unique. Sur place, le stagiaire/volontaire se voit accordées de réelles responsabilités sous l’encadrement des membres permanents de la structure d’accueil. Vous serez encouragé(e) à développer votre autonomie dans la gestion de projet. D’autre part, le cadre dépaysant du Togo pousse d’autant plus le stagiaire à quitter une approche classique et théorique : il doit s’adapter au terrain et comprendre ses spécificités (culturelles, géographiques, politiques, sociales et économiques). </w:t>
      </w:r>
    </w:p>
    <w:p w:rsidR="00F108DE" w:rsidRDefault="004428B1">
      <w:pPr>
        <w:ind w:left="-5"/>
      </w:pPr>
      <w:r>
        <w:t xml:space="preserve">Les projets proposés peuvent faire l’objet de stages conventionnés ou non conventionnés dans le cadre des études ou de missions bénévoles.  </w:t>
      </w:r>
    </w:p>
    <w:p w:rsidR="00F108DE" w:rsidRDefault="004428B1">
      <w:pPr>
        <w:spacing w:after="219" w:line="259" w:lineRule="auto"/>
        <w:ind w:left="-5"/>
        <w:jc w:val="left"/>
      </w:pPr>
      <w:r>
        <w:rPr>
          <w:b/>
          <w:u w:val="single" w:color="000000"/>
        </w:rPr>
        <w:t>Missions et établissements partenaires pour les missions en éducation spécialisée :</w:t>
      </w:r>
    </w:p>
    <w:p w:rsidR="00F108DE" w:rsidRDefault="004428B1" w:rsidP="004A118C">
      <w:pPr>
        <w:spacing w:after="27"/>
      </w:pPr>
      <w:r>
        <w:rPr>
          <w:rFonts w:ascii="Calibri" w:eastAsia="Calibri" w:hAnsi="Calibri" w:cs="Calibri"/>
        </w:rPr>
        <w:t>-­‐</w:t>
      </w:r>
      <w:r>
        <w:t xml:space="preserve">Stage d’éducateur spécialisé, de technicien social, de moniteur d’enfant dans un établissement scolaire, orphelinat, service social, ou établissement d’accueil d’enfants handicapés. </w:t>
      </w:r>
    </w:p>
    <w:p w:rsidR="00F108DE" w:rsidRDefault="004428B1">
      <w:pPr>
        <w:tabs>
          <w:tab w:val="center" w:pos="393"/>
          <w:tab w:val="center" w:pos="3152"/>
        </w:tabs>
        <w:spacing w:after="22"/>
        <w:ind w:left="0" w:firstLine="0"/>
        <w:jc w:val="left"/>
      </w:pPr>
      <w:r>
        <w:rPr>
          <w:rFonts w:ascii="Calibri" w:eastAsia="Calibri" w:hAnsi="Calibri" w:cs="Calibri"/>
        </w:rPr>
        <w:tab/>
        <w:t>-­‐</w:t>
      </w:r>
      <w:r>
        <w:t xml:space="preserve">Stage auprès d’assistants sociaux dans un centre social. </w:t>
      </w:r>
    </w:p>
    <w:p w:rsidR="00F108DE" w:rsidRDefault="004428B1">
      <w:pPr>
        <w:tabs>
          <w:tab w:val="center" w:pos="393"/>
          <w:tab w:val="center" w:pos="3658"/>
        </w:tabs>
        <w:ind w:left="0" w:firstLine="0"/>
        <w:jc w:val="left"/>
      </w:pPr>
      <w:r>
        <w:rPr>
          <w:rFonts w:ascii="Calibri" w:eastAsia="Calibri" w:hAnsi="Calibri" w:cs="Calibri"/>
        </w:rPr>
        <w:tab/>
        <w:t>-­‐</w:t>
      </w:r>
      <w:r>
        <w:t xml:space="preserve">Mise en place d’un système de parrainage des enfants de 5 à 8 ans. </w:t>
      </w:r>
    </w:p>
    <w:p w:rsidR="00F108DE" w:rsidRDefault="004428B1">
      <w:pPr>
        <w:spacing w:after="219" w:line="259" w:lineRule="auto"/>
        <w:ind w:left="-5"/>
        <w:jc w:val="left"/>
      </w:pPr>
      <w:r>
        <w:rPr>
          <w:b/>
          <w:u w:val="single" w:color="000000"/>
        </w:rPr>
        <w:t>Missions et établissements partenaires pour les missions en enseignement :</w:t>
      </w:r>
    </w:p>
    <w:p w:rsidR="00F108DE" w:rsidRDefault="004428B1">
      <w:pPr>
        <w:ind w:left="-5"/>
      </w:pPr>
      <w:r>
        <w:t xml:space="preserve">-Enseignement au primaire, collège et lycée </w:t>
      </w:r>
    </w:p>
    <w:p w:rsidR="00F108DE" w:rsidRDefault="004428B1">
      <w:pPr>
        <w:ind w:left="-5"/>
      </w:pPr>
      <w:r>
        <w:t xml:space="preserve">-Soutien scolaire pour les élèves déficitaires </w:t>
      </w:r>
    </w:p>
    <w:p w:rsidR="00F108DE" w:rsidRDefault="004428B1">
      <w:pPr>
        <w:ind w:left="-5"/>
      </w:pPr>
      <w:r>
        <w:t xml:space="preserve">-Création de classe de langue : anglais, allemand et espagnol </w:t>
      </w:r>
    </w:p>
    <w:p w:rsidR="00F108DE" w:rsidRDefault="004428B1">
      <w:pPr>
        <w:ind w:left="-5"/>
      </w:pPr>
      <w:r>
        <w:t xml:space="preserve">-Animation d’activités périscolaires. </w:t>
      </w:r>
    </w:p>
    <w:p w:rsidR="00F108DE" w:rsidRDefault="004428B1">
      <w:pPr>
        <w:numPr>
          <w:ilvl w:val="0"/>
          <w:numId w:val="1"/>
        </w:numPr>
        <w:ind w:hanging="128"/>
      </w:pPr>
      <w:r>
        <w:t xml:space="preserve">Planification et mise en place de programme d’orientation scolaire et professionnelle </w:t>
      </w:r>
    </w:p>
    <w:p w:rsidR="00F108DE" w:rsidRDefault="004428B1">
      <w:pPr>
        <w:numPr>
          <w:ilvl w:val="0"/>
          <w:numId w:val="1"/>
        </w:numPr>
        <w:ind w:hanging="128"/>
      </w:pPr>
      <w:r>
        <w:t xml:space="preserve">Renforcement du programme de prise en charge des enfants défavorisés </w:t>
      </w:r>
    </w:p>
    <w:p w:rsidR="00F108DE" w:rsidRDefault="004428B1">
      <w:pPr>
        <w:numPr>
          <w:ilvl w:val="0"/>
          <w:numId w:val="1"/>
        </w:numPr>
        <w:ind w:hanging="128"/>
      </w:pPr>
      <w:r>
        <w:t xml:space="preserve">Stage d’intervention auprès de jeunes filles et de couples dans les lycées, les quartiers, les hôpitaux et ainsi que dans le centre médico-social. </w:t>
      </w:r>
    </w:p>
    <w:p w:rsidR="00F108DE" w:rsidRDefault="004428B1" w:rsidP="00530C25">
      <w:pPr>
        <w:ind w:left="-5"/>
      </w:pPr>
      <w:r>
        <w:t xml:space="preserve">-Séances de lecture aux enfants de 5 à 10 ans et intervention auprès des enfants diminués. </w:t>
      </w:r>
    </w:p>
    <w:p w:rsidR="00F108DE" w:rsidRPr="00530C25" w:rsidRDefault="004428B1">
      <w:pPr>
        <w:spacing w:after="204" w:line="259" w:lineRule="auto"/>
        <w:ind w:left="0" w:firstLine="0"/>
        <w:jc w:val="left"/>
        <w:rPr>
          <w:rFonts w:ascii="Bookman Old Style" w:hAnsi="Bookman Old Style"/>
        </w:rPr>
      </w:pPr>
      <w:r w:rsidRPr="00530C25">
        <w:rPr>
          <w:rFonts w:ascii="Bookman Old Style" w:hAnsi="Bookman Old Style"/>
          <w:b/>
          <w:sz w:val="24"/>
          <w:u w:val="single" w:color="000000"/>
        </w:rPr>
        <w:lastRenderedPageBreak/>
        <w:t>Informations sur l’offre de stage/ volontariat :</w:t>
      </w:r>
    </w:p>
    <w:p w:rsidR="00F108DE" w:rsidRDefault="004428B1" w:rsidP="004A118C">
      <w:pPr>
        <w:spacing w:after="0" w:line="259" w:lineRule="auto"/>
        <w:ind w:left="-5"/>
        <w:jc w:val="left"/>
      </w:pPr>
      <w:r>
        <w:rPr>
          <w:u w:val="single" w:color="000000"/>
        </w:rPr>
        <w:t>Compétences requises :</w:t>
      </w:r>
    </w:p>
    <w:p w:rsidR="00F108DE" w:rsidRDefault="004428B1">
      <w:pPr>
        <w:ind w:left="-5"/>
      </w:pPr>
      <w:r>
        <w:t xml:space="preserve">Maitrise des outils bureautiques (Pack office)  </w:t>
      </w:r>
    </w:p>
    <w:p w:rsidR="00F108DE" w:rsidRDefault="004428B1" w:rsidP="004A118C">
      <w:pPr>
        <w:spacing w:after="0" w:line="259" w:lineRule="auto"/>
        <w:ind w:left="-5"/>
        <w:jc w:val="left"/>
      </w:pPr>
      <w:r>
        <w:rPr>
          <w:u w:val="single" w:color="000000"/>
        </w:rPr>
        <w:t>Qualités personnelles recherchées :</w:t>
      </w:r>
    </w:p>
    <w:p w:rsidR="00F108DE" w:rsidRDefault="004428B1">
      <w:pPr>
        <w:ind w:left="-5"/>
      </w:pPr>
      <w:r>
        <w:t xml:space="preserve">Autonomie, sens de l’organisation, créativité, dynamisme, motivation, flexibilité et esprit ouvert. </w:t>
      </w:r>
    </w:p>
    <w:p w:rsidR="00F108DE" w:rsidRDefault="004428B1" w:rsidP="004A118C">
      <w:pPr>
        <w:spacing w:after="0" w:line="259" w:lineRule="auto"/>
        <w:ind w:left="-5"/>
        <w:jc w:val="left"/>
      </w:pPr>
      <w:r>
        <w:rPr>
          <w:u w:val="single" w:color="000000"/>
        </w:rPr>
        <w:t>Conditions de travail :</w:t>
      </w:r>
    </w:p>
    <w:p w:rsidR="00F108DE" w:rsidRDefault="004428B1">
      <w:pPr>
        <w:ind w:left="-5"/>
      </w:pPr>
      <w:r>
        <w:t xml:space="preserve">Travail bénévole ne comprenant pas de rémunération. </w:t>
      </w:r>
    </w:p>
    <w:p w:rsidR="00F108DE" w:rsidRDefault="004428B1" w:rsidP="004A118C">
      <w:pPr>
        <w:spacing w:after="0" w:line="259" w:lineRule="auto"/>
        <w:ind w:left="-5"/>
        <w:jc w:val="left"/>
      </w:pPr>
      <w:r>
        <w:rPr>
          <w:u w:val="single" w:color="000000"/>
        </w:rPr>
        <w:t>Durée de stage ou du volontariat :</w:t>
      </w:r>
    </w:p>
    <w:p w:rsidR="00F108DE" w:rsidRDefault="004428B1">
      <w:pPr>
        <w:ind w:left="-5"/>
      </w:pPr>
      <w:r>
        <w:t xml:space="preserve">De 2 à 6 mois  </w:t>
      </w:r>
    </w:p>
    <w:p w:rsidR="00F108DE" w:rsidRDefault="004428B1" w:rsidP="004A118C">
      <w:pPr>
        <w:spacing w:after="0" w:line="259" w:lineRule="auto"/>
        <w:ind w:left="-5"/>
        <w:jc w:val="left"/>
      </w:pPr>
      <w:r>
        <w:rPr>
          <w:u w:val="single" w:color="000000"/>
        </w:rPr>
        <w:t>Lieu de travail :</w:t>
      </w:r>
    </w:p>
    <w:p w:rsidR="00F108DE" w:rsidRDefault="004428B1">
      <w:pPr>
        <w:ind w:left="-5"/>
      </w:pPr>
      <w:r>
        <w:t xml:space="preserve">Kouma Konda (150 km de Lomé) </w:t>
      </w:r>
    </w:p>
    <w:p w:rsidR="00F108DE" w:rsidRDefault="004428B1">
      <w:pPr>
        <w:ind w:left="-5"/>
      </w:pPr>
      <w:r>
        <w:t xml:space="preserve">Si vous êtes intéressé(e), faites-nous parvenir votre CV et lettre de motivation ou retrouvez-nous sur notre page Facebook. </w:t>
      </w:r>
    </w:p>
    <w:p w:rsidR="004A118C" w:rsidRPr="0043422D" w:rsidRDefault="004A118C" w:rsidP="004A118C">
      <w:pPr>
        <w:spacing w:after="0" w:line="360" w:lineRule="auto"/>
        <w:ind w:left="-5"/>
        <w:rPr>
          <w:b/>
          <w:bCs/>
        </w:rPr>
      </w:pPr>
      <w:r w:rsidRPr="000C547A">
        <w:rPr>
          <w:b/>
          <w:bCs/>
        </w:rPr>
        <w:t>Tél :</w:t>
      </w:r>
      <w:r w:rsidRPr="0059305B">
        <w:rPr>
          <w:b/>
          <w:bCs/>
        </w:rPr>
        <w:t xml:space="preserve">00228 96 55 70 60 </w:t>
      </w:r>
      <w:r w:rsidR="005F7F6F">
        <w:rPr>
          <w:b/>
          <w:bCs/>
        </w:rPr>
        <w:t>/ 00288 96 63 26 48</w:t>
      </w:r>
    </w:p>
    <w:p w:rsidR="004A118C" w:rsidRDefault="004A118C" w:rsidP="004A118C">
      <w:pPr>
        <w:spacing w:after="0" w:line="360" w:lineRule="auto"/>
        <w:ind w:left="-5"/>
      </w:pPr>
      <w:r w:rsidRPr="000C547A">
        <w:rPr>
          <w:b/>
          <w:bCs/>
        </w:rPr>
        <w:t>Email :</w:t>
      </w:r>
      <w:hyperlink r:id="rId8" w:history="1">
        <w:r w:rsidRPr="00102FC7">
          <w:rPr>
            <w:rStyle w:val="Lienhypertexte"/>
          </w:rPr>
          <w:t>patienceasso96@gmail.com</w:t>
        </w:r>
      </w:hyperlink>
    </w:p>
    <w:p w:rsidR="004A118C" w:rsidRDefault="004A118C" w:rsidP="004A118C">
      <w:pPr>
        <w:spacing w:after="216" w:line="360" w:lineRule="auto"/>
        <w:ind w:left="0" w:firstLine="0"/>
      </w:pPr>
      <w:r w:rsidRPr="000C547A">
        <w:rPr>
          <w:b/>
          <w:bCs/>
        </w:rPr>
        <w:t>Site internet :</w:t>
      </w:r>
      <w:r w:rsidR="006309F8">
        <w:rPr>
          <w:color w:val="0070C0"/>
          <w:u w:val="single" w:color="0070C0"/>
        </w:rPr>
        <w:t>http://patienceasso96.wixsite.com/my-site</w:t>
      </w:r>
    </w:p>
    <w:p w:rsidR="00F108DE" w:rsidRDefault="004428B1" w:rsidP="004A118C">
      <w:pPr>
        <w:spacing w:after="216" w:line="360" w:lineRule="auto"/>
        <w:ind w:left="0" w:firstLine="0"/>
      </w:pPr>
      <w:r>
        <w:t xml:space="preserve">Ou retrouvez-nous sur Facebook  </w:t>
      </w:r>
    </w:p>
    <w:p w:rsidR="00F108DE" w:rsidRDefault="004428B1">
      <w:pPr>
        <w:ind w:left="-5"/>
      </w:pPr>
      <w:r>
        <w:t xml:space="preserve">Pour l’accompagnement dans la préparation de votre stage et séjour, contacter notre représentante en France :   </w:t>
      </w:r>
    </w:p>
    <w:p w:rsidR="004A118C" w:rsidRDefault="004A118C">
      <w:pPr>
        <w:spacing w:after="8"/>
        <w:ind w:left="-5"/>
        <w:rPr>
          <w:b/>
        </w:rPr>
      </w:pPr>
    </w:p>
    <w:p w:rsidR="004A118C" w:rsidRDefault="004A118C">
      <w:pPr>
        <w:spacing w:after="8"/>
        <w:ind w:left="-5"/>
        <w:rPr>
          <w:b/>
        </w:rPr>
      </w:pPr>
    </w:p>
    <w:p w:rsidR="00E07F5F" w:rsidRDefault="006309F8" w:rsidP="00E07F5F">
      <w:pPr>
        <w:spacing w:after="8"/>
        <w:rPr>
          <w:b/>
        </w:rPr>
      </w:pPr>
      <w:r>
        <w:rPr>
          <w:b/>
        </w:rPr>
        <w:t>Raphaëlle Baes</w:t>
      </w:r>
    </w:p>
    <w:p w:rsidR="00E07F5F" w:rsidRDefault="006309F8" w:rsidP="00E07F5F">
      <w:pPr>
        <w:spacing w:after="8"/>
        <w:ind w:left="-5"/>
      </w:pPr>
      <w:r>
        <w:t xml:space="preserve">Tel : </w:t>
      </w:r>
      <w:r w:rsidR="007F0BA1">
        <w:rPr>
          <w:sz w:val="24"/>
          <w:szCs w:val="24"/>
        </w:rPr>
        <w:t>+33</w:t>
      </w:r>
      <w:r>
        <w:rPr>
          <w:sz w:val="24"/>
          <w:szCs w:val="24"/>
        </w:rPr>
        <w:t xml:space="preserve"> 750964184</w:t>
      </w:r>
    </w:p>
    <w:p w:rsidR="00F108DE" w:rsidRDefault="006309F8" w:rsidP="00E07F5F">
      <w:pPr>
        <w:spacing w:after="228" w:line="259" w:lineRule="auto"/>
        <w:ind w:left="-5"/>
      </w:pPr>
      <w:r>
        <w:t xml:space="preserve">Email :  </w:t>
      </w:r>
      <w:r>
        <w:rPr>
          <w:sz w:val="24"/>
          <w:szCs w:val="24"/>
        </w:rPr>
        <w:t>raphae</w:t>
      </w:r>
      <w:r w:rsidR="007E5F53">
        <w:rPr>
          <w:sz w:val="24"/>
          <w:szCs w:val="24"/>
        </w:rPr>
        <w:t>lle.b</w:t>
      </w:r>
      <w:r>
        <w:rPr>
          <w:sz w:val="24"/>
          <w:szCs w:val="24"/>
        </w:rPr>
        <w:t>a</w:t>
      </w:r>
      <w:r w:rsidR="007E5F53">
        <w:rPr>
          <w:sz w:val="24"/>
          <w:szCs w:val="24"/>
        </w:rPr>
        <w:t>e</w:t>
      </w:r>
      <w:r>
        <w:rPr>
          <w:sz w:val="24"/>
          <w:szCs w:val="24"/>
        </w:rPr>
        <w:t>s06@gmail.com</w:t>
      </w:r>
    </w:p>
    <w:sectPr w:rsidR="00F108DE" w:rsidSect="00E3629E">
      <w:footerReference w:type="default" r:id="rId9"/>
      <w:pgSz w:w="11904" w:h="16836"/>
      <w:pgMar w:top="284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48" w:rsidRDefault="00972648" w:rsidP="004A118C">
      <w:pPr>
        <w:spacing w:after="0" w:line="240" w:lineRule="auto"/>
      </w:pPr>
      <w:r>
        <w:separator/>
      </w:r>
    </w:p>
  </w:endnote>
  <w:endnote w:type="continuationSeparator" w:id="1">
    <w:p w:rsidR="00972648" w:rsidRDefault="00972648" w:rsidP="004A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8C" w:rsidRPr="00D44A4E" w:rsidRDefault="004A118C" w:rsidP="004A118C">
    <w:pPr>
      <w:pBdr>
        <w:top w:val="single" w:sz="12" w:space="1" w:color="00B050"/>
      </w:pBdr>
      <w:spacing w:after="0" w:line="276" w:lineRule="auto"/>
      <w:jc w:val="center"/>
      <w:rPr>
        <w:rFonts w:ascii="Bookman Old Style" w:hAnsi="Bookman Old Style"/>
      </w:rPr>
    </w:pPr>
    <w:proofErr w:type="spellStart"/>
    <w:r w:rsidRPr="00D44A4E">
      <w:rPr>
        <w:rFonts w:ascii="Bookman Old Style" w:hAnsi="Bookman Old Style"/>
        <w:b/>
        <w:bCs/>
        <w:u w:val="single"/>
      </w:rPr>
      <w:t>Tèl</w:t>
    </w:r>
    <w:proofErr w:type="spellEnd"/>
    <w:r w:rsidRPr="00D44A4E">
      <w:rPr>
        <w:rFonts w:ascii="Bookman Old Style" w:hAnsi="Bookman Old Style"/>
      </w:rPr>
      <w:t> : 00228 96 55 70 60</w:t>
    </w:r>
    <w:r>
      <w:rPr>
        <w:rFonts w:ascii="Bookman Old Style" w:hAnsi="Bookman Old Style"/>
      </w:rPr>
      <w:t xml:space="preserve"> ; </w:t>
    </w:r>
    <w:r w:rsidRPr="00D44A4E">
      <w:rPr>
        <w:rFonts w:ascii="Bookman Old Style" w:hAnsi="Bookman Old Style"/>
        <w:b/>
        <w:bCs/>
        <w:u w:val="single"/>
      </w:rPr>
      <w:t>Email</w:t>
    </w:r>
    <w:r w:rsidRPr="00D44A4E">
      <w:rPr>
        <w:rFonts w:ascii="Bookman Old Style" w:hAnsi="Bookman Old Style"/>
      </w:rPr>
      <w:t> : patienceasso96@gmail.com</w:t>
    </w:r>
  </w:p>
  <w:p w:rsidR="004A118C" w:rsidRPr="004A118C" w:rsidRDefault="004A118C" w:rsidP="004A118C">
    <w:pPr>
      <w:spacing w:after="0" w:line="276" w:lineRule="auto"/>
      <w:ind w:right="2"/>
      <w:jc w:val="center"/>
      <w:rPr>
        <w:rFonts w:ascii="Bookman Old Style" w:eastAsia="Calibri" w:hAnsi="Bookman Old Style" w:cs="Calibri"/>
      </w:rPr>
    </w:pPr>
    <w:r w:rsidRPr="00D44A4E">
      <w:rPr>
        <w:rFonts w:ascii="Bookman Old Style" w:hAnsi="Bookman Old Style"/>
        <w:b/>
        <w:bCs/>
        <w:u w:val="single"/>
      </w:rPr>
      <w:t>Site Internet</w:t>
    </w:r>
    <w:r w:rsidR="006309F8">
      <w:rPr>
        <w:rFonts w:ascii="Bookman Old Style" w:hAnsi="Bookman Old Style"/>
      </w:rPr>
      <w:t> :</w:t>
    </w:r>
    <w:r w:rsidR="006309F8">
      <w:rPr>
        <w:color w:val="0070C0"/>
        <w:u w:val="single" w:color="0070C0"/>
      </w:rPr>
      <w:t>http://patienceasso96.wixsite.com/my-site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48" w:rsidRDefault="00972648" w:rsidP="004A118C">
      <w:pPr>
        <w:spacing w:after="0" w:line="240" w:lineRule="auto"/>
      </w:pPr>
      <w:r>
        <w:separator/>
      </w:r>
    </w:p>
  </w:footnote>
  <w:footnote w:type="continuationSeparator" w:id="1">
    <w:p w:rsidR="00972648" w:rsidRDefault="00972648" w:rsidP="004A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C31"/>
    <w:multiLevelType w:val="hybridMultilevel"/>
    <w:tmpl w:val="0D8E527E"/>
    <w:lvl w:ilvl="0" w:tplc="3968C048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017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0C4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AE3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E56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4D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A00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095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F89E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8DE"/>
    <w:rsid w:val="00415F04"/>
    <w:rsid w:val="004428B1"/>
    <w:rsid w:val="004A118C"/>
    <w:rsid w:val="005270D1"/>
    <w:rsid w:val="00530C25"/>
    <w:rsid w:val="005F7F6F"/>
    <w:rsid w:val="006023A6"/>
    <w:rsid w:val="006309F8"/>
    <w:rsid w:val="007E5F53"/>
    <w:rsid w:val="007F0BA1"/>
    <w:rsid w:val="00972648"/>
    <w:rsid w:val="00D67E6E"/>
    <w:rsid w:val="00E07F5F"/>
    <w:rsid w:val="00E3629E"/>
    <w:rsid w:val="00F1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04"/>
    <w:pPr>
      <w:spacing w:after="21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118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18C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A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18C"/>
    <w:rPr>
      <w:rFonts w:ascii="Times New Roman" w:eastAsia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4A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ceasso9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Offre de stage en éducation et enseignement*.docx</vt:lpstr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Offre de stage en éducation et enseignement*.docx</dc:title>
  <dc:subject/>
  <dc:creator>SECRETARIAT</dc:creator>
  <cp:keywords/>
  <cp:lastModifiedBy>P@RTNERS MIND</cp:lastModifiedBy>
  <cp:revision>11</cp:revision>
  <dcterms:created xsi:type="dcterms:W3CDTF">2021-05-22T14:55:00Z</dcterms:created>
  <dcterms:modified xsi:type="dcterms:W3CDTF">2021-10-21T11:08:00Z</dcterms:modified>
</cp:coreProperties>
</file>